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87" w:rsidRDefault="00AC6E7F">
      <w:pPr>
        <w:pStyle w:val="a3"/>
        <w:rPr>
          <w:rFonts w:ascii="Times New Roman"/>
          <w:sz w:val="20"/>
        </w:rPr>
      </w:pPr>
      <w:r>
        <w:pict>
          <v:rect id="_x0000_s1031" style="position:absolute;margin-left:.25pt;margin-top:0;width:595.1pt;height:20.9pt;z-index:-15766528;mso-position-horizontal-relative:page;mso-position-vertical-relative:page" fillcolor="#2c5579" stroked="f">
            <w10:wrap anchorx="page" anchory="page"/>
          </v:rect>
        </w:pict>
      </w:r>
    </w:p>
    <w:p w:rsidR="00DD4387" w:rsidRDefault="00DD4387">
      <w:pPr>
        <w:pStyle w:val="a3"/>
        <w:rPr>
          <w:rFonts w:ascii="Times New Roman"/>
          <w:sz w:val="20"/>
        </w:rPr>
      </w:pPr>
    </w:p>
    <w:tbl>
      <w:tblPr>
        <w:tblStyle w:val="a7"/>
        <w:tblpPr w:leftFromText="180" w:rightFromText="180" w:vertAnchor="text" w:horzAnchor="margin" w:tblpXSpec="center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0"/>
      </w:tblGrid>
      <w:tr w:rsidR="00244C92" w:rsidTr="00244C92">
        <w:trPr>
          <w:trHeight w:val="1704"/>
        </w:trPr>
        <w:tc>
          <w:tcPr>
            <w:tcW w:w="6320" w:type="dxa"/>
            <w:vAlign w:val="center"/>
          </w:tcPr>
          <w:p w:rsidR="00244C92" w:rsidRPr="005078D2" w:rsidRDefault="00244C92" w:rsidP="00244C92">
            <w:pPr>
              <w:pStyle w:val="a4"/>
              <w:ind w:left="0"/>
              <w:rPr>
                <w:rFonts w:ascii="AdverGothic" w:hAnsi="AdverGothic"/>
                <w:color w:val="FF0000"/>
                <w:sz w:val="64"/>
                <w:szCs w:val="64"/>
              </w:rPr>
            </w:pPr>
            <w:r w:rsidRPr="005078D2">
              <w:rPr>
                <w:rFonts w:ascii="AdverGothic" w:hAnsi="AdverGothic"/>
                <w:color w:val="FF0000"/>
                <w:sz w:val="64"/>
                <w:szCs w:val="64"/>
              </w:rPr>
              <w:t>СКИДКИ В ПРОФСОЮЗНЫЕ</w:t>
            </w:r>
            <w:r w:rsidRPr="005078D2">
              <w:rPr>
                <w:rFonts w:ascii="AdverGothic" w:hAnsi="AdverGothic"/>
                <w:color w:val="FF0000"/>
                <w:spacing w:val="-96"/>
                <w:sz w:val="64"/>
                <w:szCs w:val="64"/>
              </w:rPr>
              <w:t xml:space="preserve"> </w:t>
            </w:r>
            <w:r w:rsidRPr="005078D2">
              <w:rPr>
                <w:rFonts w:ascii="AdverGothic" w:hAnsi="AdverGothic"/>
                <w:color w:val="FF0000"/>
                <w:sz w:val="64"/>
                <w:szCs w:val="64"/>
              </w:rPr>
              <w:t>ЗДРАВНИЦЫ</w:t>
            </w:r>
          </w:p>
          <w:p w:rsidR="00244C92" w:rsidRDefault="00244C92" w:rsidP="00244C92">
            <w:pPr>
              <w:pStyle w:val="a3"/>
              <w:rPr>
                <w:rFonts w:ascii="Corbel"/>
                <w:b/>
                <w:sz w:val="20"/>
              </w:rPr>
            </w:pPr>
          </w:p>
        </w:tc>
      </w:tr>
    </w:tbl>
    <w:p w:rsidR="00DD4387" w:rsidRDefault="00DF426F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anchor distT="0" distB="0" distL="114300" distR="114300" simplePos="0" relativeHeight="251664896" behindDoc="1" locked="0" layoutInCell="1" allowOverlap="1" wp14:anchorId="2E609F74" wp14:editId="4BD1F863">
            <wp:simplePos x="0" y="0"/>
            <wp:positionH relativeFrom="column">
              <wp:posOffset>-789940</wp:posOffset>
            </wp:positionH>
            <wp:positionV relativeFrom="paragraph">
              <wp:posOffset>146050</wp:posOffset>
            </wp:positionV>
            <wp:extent cx="1402358" cy="1809750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wjBvIS2qRQlqMOqnwObkgr-3Y9UI3s6gzS9p8MN60Xlg9_3tpjHa5dvbmeuf-XmrHrSyiCWrae66UqwBsR0dj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358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387" w:rsidRDefault="00DD4387">
      <w:pPr>
        <w:pStyle w:val="a3"/>
        <w:rPr>
          <w:rFonts w:ascii="Times New Roman"/>
          <w:sz w:val="20"/>
        </w:rPr>
      </w:pPr>
    </w:p>
    <w:p w:rsidR="00DD4387" w:rsidRDefault="004B2A94">
      <w:pPr>
        <w:pStyle w:val="a3"/>
        <w:spacing w:before="2"/>
        <w:rPr>
          <w:rFonts w:ascii="Times New Roman"/>
          <w:sz w:val="21"/>
        </w:rPr>
      </w:pPr>
      <w:r>
        <w:rPr>
          <w:rFonts w:ascii="Times New Roman"/>
          <w:noProof/>
          <w:sz w:val="21"/>
          <w:lang w:eastAsia="ru-RU"/>
        </w:rPr>
        <w:drawing>
          <wp:anchor distT="0" distB="0" distL="114300" distR="114300" simplePos="0" relativeHeight="251667968" behindDoc="1" locked="0" layoutInCell="1" allowOverlap="1" wp14:anchorId="35F2C7E9" wp14:editId="3DEC110F">
            <wp:simplePos x="0" y="0"/>
            <wp:positionH relativeFrom="column">
              <wp:posOffset>4640580</wp:posOffset>
            </wp:positionH>
            <wp:positionV relativeFrom="paragraph">
              <wp:posOffset>24765</wp:posOffset>
            </wp:positionV>
            <wp:extent cx="1588371" cy="12096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fp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371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387" w:rsidRDefault="00801509">
      <w:pPr>
        <w:spacing w:before="241"/>
        <w:ind w:left="2828"/>
        <w:rPr>
          <w:rFonts w:ascii="Corbel" w:hAnsi="Corbel"/>
          <w:b/>
          <w:sz w:val="40"/>
        </w:rPr>
      </w:pPr>
      <w:r>
        <w:rPr>
          <w:rFonts w:ascii="Corbel" w:hAnsi="Corbel"/>
          <w:b/>
          <w:color w:val="2C5579"/>
          <w:spacing w:val="-3"/>
          <w:sz w:val="40"/>
        </w:rPr>
        <w:t xml:space="preserve"> </w:t>
      </w:r>
      <w:r w:rsidR="00E67BAC">
        <w:rPr>
          <w:rFonts w:ascii="Corbel" w:hAnsi="Corbel"/>
          <w:b/>
          <w:color w:val="2C5579"/>
          <w:sz w:val="40"/>
        </w:rPr>
        <w:t xml:space="preserve">      </w:t>
      </w:r>
    </w:p>
    <w:p w:rsidR="00DD4387" w:rsidRDefault="00DD4387">
      <w:pPr>
        <w:pStyle w:val="a3"/>
        <w:rPr>
          <w:rFonts w:ascii="Corbel"/>
          <w:b/>
          <w:sz w:val="20"/>
        </w:rPr>
      </w:pPr>
    </w:p>
    <w:p w:rsidR="00DD4387" w:rsidRDefault="00DD4387">
      <w:pPr>
        <w:pStyle w:val="a3"/>
        <w:rPr>
          <w:rFonts w:ascii="Corbel"/>
          <w:b/>
          <w:sz w:val="20"/>
        </w:rPr>
      </w:pPr>
    </w:p>
    <w:p w:rsidR="00DD4387" w:rsidRDefault="00DD4387">
      <w:pPr>
        <w:pStyle w:val="a3"/>
        <w:rPr>
          <w:rFonts w:ascii="Corbel"/>
          <w:b/>
          <w:sz w:val="15"/>
        </w:rPr>
      </w:pPr>
    </w:p>
    <w:p w:rsidR="000119D8" w:rsidRDefault="00B0746D" w:rsidP="002D4E82">
      <w:pPr>
        <w:ind w:left="2828"/>
        <w:rPr>
          <w:b/>
          <w:color w:val="005494"/>
          <w:sz w:val="40"/>
          <w:szCs w:val="40"/>
        </w:rPr>
      </w:pPr>
      <w:r>
        <w:rPr>
          <w:b/>
          <w:color w:val="005494"/>
          <w:sz w:val="40"/>
          <w:szCs w:val="40"/>
        </w:rPr>
        <w:t xml:space="preserve"> </w:t>
      </w:r>
    </w:p>
    <w:p w:rsidR="000119D8" w:rsidRDefault="00AC6E7F" w:rsidP="002D4E82">
      <w:pPr>
        <w:ind w:left="2828"/>
        <w:rPr>
          <w:b/>
          <w:color w:val="005494"/>
          <w:sz w:val="40"/>
          <w:szCs w:val="40"/>
        </w:rPr>
      </w:pPr>
      <w:r>
        <w:rPr>
          <w:rFonts w:ascii="Corbel"/>
          <w:b/>
          <w:noProof/>
          <w:sz w:val="20"/>
          <w:lang w:eastAsia="ru-RU"/>
        </w:rPr>
        <w:pict>
          <v:rect id="_x0000_s1033" style="position:absolute;left:0;text-align:left;margin-left:72.2pt;margin-top:1.15pt;width:316.55pt;height:3.8pt;z-index:-15761408" o:regroupid="1" fillcolor="#2c5579" stroked="f"/>
        </w:pict>
      </w:r>
    </w:p>
    <w:p w:rsidR="00DD4387" w:rsidRDefault="00801509" w:rsidP="00244C92">
      <w:pPr>
        <w:ind w:left="2828"/>
      </w:pPr>
      <w:r w:rsidRPr="00B0746D">
        <w:rPr>
          <w:b/>
          <w:color w:val="005494"/>
          <w:sz w:val="40"/>
          <w:szCs w:val="40"/>
        </w:rPr>
        <w:t>ФПБ</w:t>
      </w:r>
      <w:r>
        <w:rPr>
          <w:b/>
          <w:color w:val="005494"/>
          <w:spacing w:val="78"/>
          <w:sz w:val="36"/>
        </w:rPr>
        <w:t xml:space="preserve"> </w:t>
      </w:r>
      <w:r w:rsidRPr="00C22930">
        <w:rPr>
          <w:b/>
          <w:sz w:val="36"/>
        </w:rPr>
        <w:t>25%</w:t>
      </w:r>
      <w:r>
        <w:rPr>
          <w:spacing w:val="36"/>
          <w:sz w:val="36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ЧЛЕНАМ</w:t>
      </w:r>
      <w:r>
        <w:rPr>
          <w:spacing w:val="-1"/>
        </w:rPr>
        <w:t xml:space="preserve"> </w:t>
      </w:r>
      <w:r>
        <w:t>ПРОФСОЮЗА</w:t>
      </w:r>
    </w:p>
    <w:p w:rsidR="00AC6E7F" w:rsidRDefault="00AC6E7F" w:rsidP="00244C92">
      <w:pPr>
        <w:ind w:left="2828"/>
        <w:rPr>
          <w:b/>
          <w:u w:val="single"/>
        </w:rPr>
      </w:pPr>
    </w:p>
    <w:p w:rsidR="00C22930" w:rsidRPr="004215E3" w:rsidRDefault="007E2DCF" w:rsidP="00244C92">
      <w:pPr>
        <w:ind w:left="2828"/>
        <w:rPr>
          <w:b/>
          <w:u w:val="single"/>
        </w:rPr>
      </w:pPr>
      <w:bookmarkStart w:id="0" w:name="_GoBack"/>
      <w:bookmarkEnd w:id="0"/>
      <w:r w:rsidRPr="004215E3">
        <w:rPr>
          <w:b/>
          <w:u w:val="single"/>
        </w:rPr>
        <w:t>КРОМЕ ТОГО,</w:t>
      </w:r>
    </w:p>
    <w:p w:rsidR="002D4E82" w:rsidRDefault="003C2455" w:rsidP="00244C92">
      <w:pPr>
        <w:pStyle w:val="a3"/>
        <w:spacing w:line="237" w:lineRule="auto"/>
        <w:ind w:left="2828" w:right="51"/>
        <w:rPr>
          <w:b/>
          <w:color w:val="005494"/>
          <w:sz w:val="36"/>
        </w:rPr>
      </w:pPr>
      <w:r>
        <w:rPr>
          <w:b/>
          <w:color w:val="005494"/>
          <w:sz w:val="36"/>
        </w:rPr>
        <w:t>БЕЛОРУССКИЙ ПРОФ</w:t>
      </w:r>
      <w:r w:rsidR="00DB315E">
        <w:rPr>
          <w:b/>
          <w:color w:val="005494"/>
          <w:sz w:val="36"/>
        </w:rPr>
        <w:t xml:space="preserve">ЕССИОНАЛЬНЫЙ </w:t>
      </w:r>
      <w:r>
        <w:rPr>
          <w:b/>
          <w:color w:val="005494"/>
          <w:sz w:val="36"/>
        </w:rPr>
        <w:t>СОЮЗ РАБОТНИКОВ ОБРАЗОВАНИЯ И НАУКИ</w:t>
      </w:r>
    </w:p>
    <w:p w:rsidR="00DD4387" w:rsidRPr="004215E3" w:rsidRDefault="00801509" w:rsidP="00244C92">
      <w:pPr>
        <w:pStyle w:val="a3"/>
        <w:spacing w:line="237" w:lineRule="auto"/>
        <w:ind w:left="2828" w:right="51"/>
        <w:rPr>
          <w:u w:val="single"/>
        </w:rPr>
      </w:pPr>
      <w:r w:rsidRPr="004215E3">
        <w:rPr>
          <w:b/>
          <w:sz w:val="36"/>
          <w:u w:val="single"/>
        </w:rPr>
        <w:t>5%</w:t>
      </w:r>
      <w:r w:rsidRPr="004215E3">
        <w:rPr>
          <w:spacing w:val="36"/>
          <w:sz w:val="36"/>
          <w:u w:val="single"/>
        </w:rPr>
        <w:t xml:space="preserve"> </w:t>
      </w:r>
      <w:r w:rsidRPr="004215E3">
        <w:rPr>
          <w:u w:val="single"/>
        </w:rPr>
        <w:t>ВСЕМ</w:t>
      </w:r>
      <w:r w:rsidRPr="004215E3">
        <w:rPr>
          <w:spacing w:val="-1"/>
          <w:u w:val="single"/>
        </w:rPr>
        <w:t xml:space="preserve"> </w:t>
      </w:r>
      <w:r w:rsidRPr="004215E3">
        <w:rPr>
          <w:u w:val="single"/>
        </w:rPr>
        <w:t>ЧЛЕНАМ</w:t>
      </w:r>
      <w:r w:rsidRPr="004215E3">
        <w:rPr>
          <w:spacing w:val="-1"/>
          <w:u w:val="single"/>
        </w:rPr>
        <w:t xml:space="preserve"> </w:t>
      </w:r>
      <w:r w:rsidRPr="004215E3">
        <w:rPr>
          <w:u w:val="single"/>
        </w:rPr>
        <w:t>ОТРАСЛЕВОГО</w:t>
      </w:r>
      <w:r w:rsidRPr="004215E3">
        <w:rPr>
          <w:spacing w:val="-47"/>
          <w:u w:val="single"/>
        </w:rPr>
        <w:t xml:space="preserve"> </w:t>
      </w:r>
      <w:r w:rsidR="00C055E7" w:rsidRPr="004215E3">
        <w:rPr>
          <w:spacing w:val="-47"/>
          <w:u w:val="single"/>
        </w:rPr>
        <w:t xml:space="preserve">                                      </w:t>
      </w:r>
      <w:r w:rsidRPr="004215E3">
        <w:rPr>
          <w:u w:val="single"/>
        </w:rPr>
        <w:t>ПРОФСОЮЗА</w:t>
      </w:r>
    </w:p>
    <w:p w:rsidR="00DD4387" w:rsidRDefault="00DD4387" w:rsidP="00244C92">
      <w:pPr>
        <w:pStyle w:val="a3"/>
      </w:pPr>
    </w:p>
    <w:p w:rsidR="00DD4387" w:rsidRDefault="00A5149F" w:rsidP="00244C92">
      <w:pPr>
        <w:pStyle w:val="1"/>
        <w:ind w:right="2961"/>
      </w:pPr>
      <w:r>
        <w:rPr>
          <w:color w:val="005494"/>
        </w:rPr>
        <w:t>ВИТЕБСКИЙ ОБЛАСТНОЙ КОМИТЕТ</w:t>
      </w:r>
      <w:r w:rsidR="0039476E" w:rsidRPr="0039476E">
        <w:rPr>
          <w:color w:val="005494"/>
        </w:rPr>
        <w:t xml:space="preserve"> </w:t>
      </w:r>
      <w:r w:rsidR="0039476E">
        <w:rPr>
          <w:color w:val="005494"/>
        </w:rPr>
        <w:t xml:space="preserve"> ПРОФСОЮЗА</w:t>
      </w:r>
    </w:p>
    <w:p w:rsidR="00DD4387" w:rsidRPr="004215E3" w:rsidRDefault="00727EE4" w:rsidP="00244C92">
      <w:pPr>
        <w:pStyle w:val="a3"/>
        <w:spacing w:line="439" w:lineRule="exact"/>
        <w:ind w:left="2828"/>
        <w:rPr>
          <w:u w:val="single"/>
        </w:rPr>
      </w:pPr>
      <w:r w:rsidRPr="004215E3">
        <w:rPr>
          <w:b/>
          <w:sz w:val="36"/>
          <w:u w:val="single"/>
        </w:rPr>
        <w:t>5</w:t>
      </w:r>
      <w:r w:rsidR="00801509" w:rsidRPr="004215E3">
        <w:rPr>
          <w:b/>
          <w:sz w:val="36"/>
          <w:u w:val="single"/>
        </w:rPr>
        <w:t>%</w:t>
      </w:r>
      <w:r w:rsidR="00801509" w:rsidRPr="004215E3">
        <w:rPr>
          <w:spacing w:val="46"/>
          <w:sz w:val="36"/>
          <w:u w:val="single"/>
        </w:rPr>
        <w:t xml:space="preserve"> </w:t>
      </w:r>
      <w:r w:rsidR="00801509" w:rsidRPr="004215E3">
        <w:rPr>
          <w:u w:val="single"/>
        </w:rPr>
        <w:t>ВСЕМ</w:t>
      </w:r>
      <w:r w:rsidR="00801509" w:rsidRPr="004215E3">
        <w:rPr>
          <w:spacing w:val="-3"/>
          <w:u w:val="single"/>
        </w:rPr>
        <w:t xml:space="preserve"> </w:t>
      </w:r>
      <w:r w:rsidR="00801509" w:rsidRPr="004215E3">
        <w:rPr>
          <w:u w:val="single"/>
        </w:rPr>
        <w:t>ЧЛЕНАМ</w:t>
      </w:r>
      <w:r w:rsidR="00801509" w:rsidRPr="004215E3">
        <w:rPr>
          <w:spacing w:val="-2"/>
          <w:u w:val="single"/>
        </w:rPr>
        <w:t xml:space="preserve"> </w:t>
      </w:r>
      <w:r w:rsidR="00801509" w:rsidRPr="004215E3">
        <w:rPr>
          <w:u w:val="single"/>
        </w:rPr>
        <w:t>ОТРАСЛЕВОГО</w:t>
      </w:r>
      <w:r w:rsidR="007E2DCF" w:rsidRPr="004215E3">
        <w:rPr>
          <w:u w:val="single"/>
        </w:rPr>
        <w:t xml:space="preserve"> </w:t>
      </w:r>
      <w:r w:rsidR="00801509" w:rsidRPr="004215E3">
        <w:rPr>
          <w:spacing w:val="-3"/>
          <w:u w:val="single"/>
        </w:rPr>
        <w:t xml:space="preserve"> </w:t>
      </w:r>
      <w:r w:rsidR="00801509" w:rsidRPr="004215E3">
        <w:rPr>
          <w:u w:val="single"/>
        </w:rPr>
        <w:t>ПРОФСОЮЗА</w:t>
      </w:r>
    </w:p>
    <w:p w:rsidR="00DD4387" w:rsidRDefault="00DD4387" w:rsidP="00244C92">
      <w:pPr>
        <w:pStyle w:val="a3"/>
      </w:pPr>
    </w:p>
    <w:p w:rsidR="00DD4387" w:rsidRDefault="00727EE4" w:rsidP="00244C92">
      <w:pPr>
        <w:pStyle w:val="1"/>
        <w:rPr>
          <w:color w:val="005494"/>
        </w:rPr>
      </w:pPr>
      <w:r>
        <w:rPr>
          <w:color w:val="005494"/>
        </w:rPr>
        <w:t xml:space="preserve">ОРШАНСКИЙ </w:t>
      </w:r>
      <w:r w:rsidR="00801509">
        <w:rPr>
          <w:color w:val="005494"/>
        </w:rPr>
        <w:t>РАЙ</w:t>
      </w:r>
      <w:r w:rsidR="0039476E">
        <w:rPr>
          <w:color w:val="005494"/>
        </w:rPr>
        <w:t>ОННЫЙ КОМИТЕТ</w:t>
      </w:r>
      <w:r w:rsidR="00801509">
        <w:rPr>
          <w:color w:val="005494"/>
          <w:spacing w:val="-5"/>
        </w:rPr>
        <w:t xml:space="preserve"> </w:t>
      </w:r>
      <w:r w:rsidR="00801509">
        <w:rPr>
          <w:color w:val="005494"/>
        </w:rPr>
        <w:t>ПРОФСОЮЗА</w:t>
      </w:r>
    </w:p>
    <w:p w:rsidR="00C22930" w:rsidRPr="004215E3" w:rsidRDefault="00801509" w:rsidP="00244C92">
      <w:pPr>
        <w:ind w:left="2828" w:right="1806"/>
        <w:rPr>
          <w:u w:val="single"/>
        </w:rPr>
      </w:pPr>
      <w:r w:rsidRPr="004215E3">
        <w:rPr>
          <w:b/>
          <w:sz w:val="36"/>
          <w:u w:val="single"/>
        </w:rPr>
        <w:t>5%</w:t>
      </w:r>
      <w:r w:rsidRPr="004215E3">
        <w:rPr>
          <w:spacing w:val="16"/>
          <w:sz w:val="36"/>
          <w:u w:val="single"/>
        </w:rPr>
        <w:t xml:space="preserve"> </w:t>
      </w:r>
      <w:r w:rsidRPr="004215E3">
        <w:rPr>
          <w:u w:val="single"/>
        </w:rPr>
        <w:t>ВСЕМ</w:t>
      </w:r>
      <w:r w:rsidRPr="004215E3">
        <w:rPr>
          <w:spacing w:val="-3"/>
          <w:u w:val="single"/>
        </w:rPr>
        <w:t xml:space="preserve"> </w:t>
      </w:r>
      <w:r w:rsidRPr="004215E3">
        <w:rPr>
          <w:u w:val="single"/>
        </w:rPr>
        <w:t>ЧЛЕНАМ</w:t>
      </w:r>
      <w:r w:rsidRPr="004215E3">
        <w:rPr>
          <w:spacing w:val="-3"/>
          <w:u w:val="single"/>
        </w:rPr>
        <w:t xml:space="preserve"> </w:t>
      </w:r>
      <w:r w:rsidRPr="004215E3">
        <w:rPr>
          <w:u w:val="single"/>
        </w:rPr>
        <w:t>ОТРАСЛЕВОГО</w:t>
      </w:r>
      <w:r w:rsidRPr="004215E3">
        <w:rPr>
          <w:spacing w:val="-3"/>
          <w:u w:val="single"/>
        </w:rPr>
        <w:t xml:space="preserve"> </w:t>
      </w:r>
      <w:r w:rsidRPr="004215E3">
        <w:rPr>
          <w:u w:val="single"/>
        </w:rPr>
        <w:t>ПРОФСОЮЗА</w:t>
      </w:r>
    </w:p>
    <w:p w:rsidR="00C22930" w:rsidRDefault="00801509" w:rsidP="00244C92">
      <w:pPr>
        <w:ind w:left="2828" w:right="1806"/>
        <w:rPr>
          <w:spacing w:val="-46"/>
        </w:rPr>
      </w:pPr>
      <w:r>
        <w:rPr>
          <w:spacing w:val="-46"/>
        </w:rPr>
        <w:t xml:space="preserve"> </w:t>
      </w:r>
    </w:p>
    <w:p w:rsidR="00DD4387" w:rsidRDefault="00801509" w:rsidP="00244C92">
      <w:pPr>
        <w:ind w:left="2828" w:right="1806"/>
        <w:rPr>
          <w:b/>
          <w:color w:val="005494"/>
          <w:sz w:val="36"/>
        </w:rPr>
      </w:pPr>
      <w:r>
        <w:rPr>
          <w:b/>
          <w:color w:val="005494"/>
          <w:sz w:val="36"/>
        </w:rPr>
        <w:t>ПЕРВИЧНАЯ ПРОФСОЮЗНАЯ</w:t>
      </w:r>
      <w:r>
        <w:rPr>
          <w:b/>
          <w:color w:val="005494"/>
          <w:spacing w:val="1"/>
          <w:sz w:val="36"/>
        </w:rPr>
        <w:t xml:space="preserve"> </w:t>
      </w:r>
      <w:r>
        <w:rPr>
          <w:b/>
          <w:color w:val="005494"/>
          <w:sz w:val="36"/>
        </w:rPr>
        <w:t>ОРГАНИЗАЦИЯ</w:t>
      </w:r>
    </w:p>
    <w:p w:rsidR="00D87081" w:rsidRPr="004215E3" w:rsidRDefault="00D87081" w:rsidP="00244C92">
      <w:pPr>
        <w:pStyle w:val="a3"/>
        <w:spacing w:line="237" w:lineRule="auto"/>
        <w:ind w:left="2828" w:right="1806"/>
        <w:rPr>
          <w:spacing w:val="-46"/>
          <w:u w:val="single"/>
        </w:rPr>
      </w:pPr>
      <w:r w:rsidRPr="004215E3">
        <w:rPr>
          <w:b/>
          <w:sz w:val="36"/>
          <w:szCs w:val="36"/>
          <w:u w:val="single"/>
        </w:rPr>
        <w:t>10%</w:t>
      </w:r>
      <w:r w:rsidRPr="004215E3">
        <w:rPr>
          <w:u w:val="single"/>
        </w:rPr>
        <w:t xml:space="preserve"> </w:t>
      </w:r>
      <w:r w:rsidR="00801509" w:rsidRPr="004215E3">
        <w:rPr>
          <w:u w:val="single"/>
        </w:rPr>
        <w:t xml:space="preserve"> </w:t>
      </w:r>
      <w:r w:rsidRPr="004215E3">
        <w:rPr>
          <w:u w:val="single"/>
        </w:rPr>
        <w:t>ВСЕМ</w:t>
      </w:r>
      <w:r w:rsidRPr="004215E3">
        <w:rPr>
          <w:spacing w:val="-3"/>
          <w:u w:val="single"/>
        </w:rPr>
        <w:t xml:space="preserve"> </w:t>
      </w:r>
      <w:r w:rsidRPr="004215E3">
        <w:rPr>
          <w:u w:val="single"/>
        </w:rPr>
        <w:t>ЧЛЕНАМ</w:t>
      </w:r>
      <w:r w:rsidRPr="004215E3">
        <w:rPr>
          <w:spacing w:val="-3"/>
          <w:u w:val="single"/>
        </w:rPr>
        <w:t xml:space="preserve"> </w:t>
      </w:r>
      <w:r w:rsidRPr="004215E3">
        <w:rPr>
          <w:u w:val="single"/>
        </w:rPr>
        <w:t>ОТРАСЛЕВОГО</w:t>
      </w:r>
      <w:r w:rsidRPr="004215E3">
        <w:rPr>
          <w:spacing w:val="-3"/>
          <w:u w:val="single"/>
        </w:rPr>
        <w:t xml:space="preserve"> </w:t>
      </w:r>
      <w:r w:rsidRPr="004215E3">
        <w:rPr>
          <w:u w:val="single"/>
        </w:rPr>
        <w:t>ПРОФСОЮЗА</w:t>
      </w:r>
      <w:r w:rsidRPr="004215E3">
        <w:rPr>
          <w:spacing w:val="-46"/>
          <w:u w:val="single"/>
        </w:rPr>
        <w:t xml:space="preserve"> </w:t>
      </w:r>
    </w:p>
    <w:p w:rsidR="00C22930" w:rsidRDefault="00C22930" w:rsidP="00244C92">
      <w:pPr>
        <w:pStyle w:val="a3"/>
        <w:spacing w:line="237" w:lineRule="auto"/>
        <w:ind w:left="2828" w:right="1806"/>
        <w:rPr>
          <w:spacing w:val="-46"/>
        </w:rPr>
      </w:pPr>
    </w:p>
    <w:p w:rsidR="00C22930" w:rsidRDefault="00D87081" w:rsidP="00244C92">
      <w:pPr>
        <w:ind w:left="2828" w:right="2153"/>
        <w:rPr>
          <w:b/>
          <w:color w:val="005494"/>
          <w:sz w:val="32"/>
        </w:rPr>
      </w:pPr>
      <w:r>
        <w:rPr>
          <w:b/>
          <w:color w:val="005494"/>
          <w:sz w:val="32"/>
        </w:rPr>
        <w:t>ПО КОЛЛЕКТИВНОМУ ДОГОВОРУ</w:t>
      </w:r>
    </w:p>
    <w:p w:rsidR="001C65A4" w:rsidRPr="004215E3" w:rsidRDefault="001C65A4" w:rsidP="00244C92">
      <w:pPr>
        <w:pStyle w:val="a3"/>
        <w:spacing w:line="237" w:lineRule="auto"/>
        <w:ind w:left="2828" w:right="1806"/>
        <w:rPr>
          <w:spacing w:val="-46"/>
          <w:u w:val="single"/>
        </w:rPr>
      </w:pPr>
      <w:r w:rsidRPr="004215E3">
        <w:rPr>
          <w:b/>
          <w:sz w:val="36"/>
          <w:szCs w:val="36"/>
          <w:u w:val="single"/>
        </w:rPr>
        <w:t>25 %</w:t>
      </w:r>
      <w:r w:rsidRPr="004215E3">
        <w:rPr>
          <w:u w:val="single"/>
        </w:rPr>
        <w:t xml:space="preserve">  ВСЕМ</w:t>
      </w:r>
      <w:r w:rsidRPr="004215E3">
        <w:rPr>
          <w:spacing w:val="-3"/>
          <w:u w:val="single"/>
        </w:rPr>
        <w:t xml:space="preserve"> </w:t>
      </w:r>
      <w:r w:rsidRPr="004215E3">
        <w:rPr>
          <w:u w:val="single"/>
        </w:rPr>
        <w:t>ЧЛЕНАМ</w:t>
      </w:r>
      <w:r w:rsidRPr="004215E3">
        <w:rPr>
          <w:spacing w:val="-3"/>
          <w:u w:val="single"/>
        </w:rPr>
        <w:t xml:space="preserve"> </w:t>
      </w:r>
      <w:r w:rsidRPr="004215E3">
        <w:rPr>
          <w:u w:val="single"/>
        </w:rPr>
        <w:t>ОТРАСЛЕВОГО</w:t>
      </w:r>
      <w:r w:rsidRPr="004215E3">
        <w:rPr>
          <w:spacing w:val="-3"/>
          <w:u w:val="single"/>
        </w:rPr>
        <w:t xml:space="preserve"> </w:t>
      </w:r>
      <w:r w:rsidRPr="004215E3">
        <w:rPr>
          <w:u w:val="single"/>
        </w:rPr>
        <w:t>ПРОФСОЮЗА</w:t>
      </w:r>
      <w:r w:rsidRPr="004215E3">
        <w:rPr>
          <w:spacing w:val="-46"/>
          <w:u w:val="single"/>
        </w:rPr>
        <w:t xml:space="preserve"> </w:t>
      </w:r>
    </w:p>
    <w:p w:rsidR="001C65A4" w:rsidRDefault="001C65A4" w:rsidP="00244C92">
      <w:pPr>
        <w:pStyle w:val="a3"/>
        <w:spacing w:line="237" w:lineRule="auto"/>
        <w:ind w:left="2828" w:right="1806"/>
        <w:rPr>
          <w:spacing w:val="-46"/>
        </w:rPr>
      </w:pPr>
    </w:p>
    <w:p w:rsidR="00DD4387" w:rsidRPr="000119D8" w:rsidRDefault="001C65A4" w:rsidP="00244C92">
      <w:pPr>
        <w:ind w:left="2828" w:right="2153"/>
        <w:rPr>
          <w:b/>
          <w:i/>
          <w:color w:val="005494"/>
          <w:sz w:val="32"/>
        </w:rPr>
      </w:pPr>
      <w:r w:rsidRPr="00A5149F">
        <w:rPr>
          <w:b/>
          <w:i/>
          <w:color w:val="005494"/>
          <w:spacing w:val="-8"/>
          <w:sz w:val="32"/>
        </w:rPr>
        <w:t xml:space="preserve">ВСЕ СКИДКИ </w:t>
      </w:r>
      <w:r w:rsidRPr="00A5149F">
        <w:rPr>
          <w:b/>
          <w:i/>
          <w:color w:val="005494"/>
          <w:sz w:val="32"/>
        </w:rPr>
        <w:t>РАСПРОСТРАНЯЮТСЯ</w:t>
      </w:r>
      <w:r w:rsidRPr="00A5149F">
        <w:rPr>
          <w:b/>
          <w:i/>
          <w:color w:val="005494"/>
          <w:spacing w:val="-10"/>
          <w:sz w:val="32"/>
        </w:rPr>
        <w:t xml:space="preserve"> </w:t>
      </w:r>
      <w:r w:rsidRPr="00A5149F">
        <w:rPr>
          <w:b/>
          <w:i/>
          <w:color w:val="005494"/>
          <w:sz w:val="32"/>
        </w:rPr>
        <w:t>НА</w:t>
      </w:r>
      <w:r w:rsidR="00564A10">
        <w:rPr>
          <w:b/>
          <w:i/>
          <w:color w:val="005494"/>
          <w:sz w:val="32"/>
        </w:rPr>
        <w:t xml:space="preserve"> </w:t>
      </w:r>
      <w:r w:rsidRPr="00A5149F">
        <w:rPr>
          <w:b/>
          <w:i/>
          <w:color w:val="005494"/>
          <w:sz w:val="32"/>
        </w:rPr>
        <w:t xml:space="preserve"> </w:t>
      </w:r>
      <w:r w:rsidRPr="00A5149F">
        <w:rPr>
          <w:b/>
          <w:i/>
          <w:color w:val="005494"/>
          <w:spacing w:val="-69"/>
          <w:sz w:val="32"/>
        </w:rPr>
        <w:t xml:space="preserve"> </w:t>
      </w:r>
      <w:r w:rsidRPr="00A5149F">
        <w:rPr>
          <w:b/>
          <w:i/>
          <w:color w:val="005494"/>
          <w:sz w:val="32"/>
        </w:rPr>
        <w:t>ДЕТЕЙ</w:t>
      </w:r>
      <w:r w:rsidRPr="00A5149F">
        <w:rPr>
          <w:b/>
          <w:i/>
          <w:color w:val="005494"/>
          <w:spacing w:val="-1"/>
          <w:sz w:val="32"/>
        </w:rPr>
        <w:t xml:space="preserve"> </w:t>
      </w:r>
      <w:r w:rsidRPr="00A5149F">
        <w:rPr>
          <w:b/>
          <w:i/>
          <w:color w:val="005494"/>
          <w:sz w:val="32"/>
        </w:rPr>
        <w:t>ЧЛЕНОВ</w:t>
      </w:r>
      <w:r w:rsidRPr="00A5149F">
        <w:rPr>
          <w:b/>
          <w:i/>
          <w:color w:val="005494"/>
          <w:spacing w:val="-1"/>
          <w:sz w:val="32"/>
        </w:rPr>
        <w:t xml:space="preserve"> </w:t>
      </w:r>
      <w:r w:rsidRPr="00A5149F">
        <w:rPr>
          <w:b/>
          <w:i/>
          <w:color w:val="005494"/>
          <w:sz w:val="32"/>
        </w:rPr>
        <w:t>ПРОФСОЮЗА</w:t>
      </w:r>
    </w:p>
    <w:p w:rsidR="000119D8" w:rsidRDefault="00AC6E7F" w:rsidP="001C3789">
      <w:pPr>
        <w:ind w:left="2828" w:right="445"/>
        <w:jc w:val="both"/>
        <w:rPr>
          <w:rFonts w:ascii="Corbel" w:hAnsi="Corbel"/>
          <w:b/>
          <w:color w:val="2C5579"/>
          <w:sz w:val="28"/>
        </w:rPr>
      </w:pPr>
      <w:r>
        <w:pict>
          <v:rect id="_x0000_s1026" style="position:absolute;left:0;text-align:left;margin-left:156.2pt;margin-top:16.25pt;width:347pt;height:3pt;z-index:15730688;mso-position-horizontal-relative:page" fillcolor="#2c5579" stroked="f">
            <w10:wrap anchorx="page"/>
          </v:rect>
        </w:pict>
      </w:r>
    </w:p>
    <w:p w:rsidR="00574048" w:rsidRPr="00574048" w:rsidRDefault="00574048" w:rsidP="00564A10">
      <w:pPr>
        <w:ind w:right="445"/>
        <w:jc w:val="both"/>
        <w:rPr>
          <w:rFonts w:ascii="Corbel" w:hAnsi="Corbel"/>
          <w:b/>
          <w:color w:val="2C5579"/>
          <w:sz w:val="32"/>
          <w:szCs w:val="32"/>
        </w:rPr>
      </w:pPr>
    </w:p>
    <w:p w:rsidR="00DD4387" w:rsidRPr="00574048" w:rsidRDefault="001C3789" w:rsidP="00244C92">
      <w:pPr>
        <w:ind w:right="445"/>
        <w:jc w:val="center"/>
        <w:rPr>
          <w:rFonts w:ascii="Corbel" w:hAnsi="Corbel"/>
          <w:b/>
          <w:color w:val="2C5579"/>
          <w:sz w:val="32"/>
          <w:szCs w:val="32"/>
        </w:rPr>
      </w:pPr>
      <w:r w:rsidRPr="00574048">
        <w:rPr>
          <w:rFonts w:ascii="Corbel" w:hAnsi="Corbel"/>
          <w:b/>
          <w:color w:val="2C5579"/>
          <w:sz w:val="32"/>
          <w:szCs w:val="32"/>
        </w:rPr>
        <w:t xml:space="preserve">ПОЛНУЮ ИНФОРМАЦИЮ ОБ ОЗДОРОВЛЕНИИ МОЖНО ПОЛУЧИТЬ В ПРОФСОЮЗНОМ КОМИТЕТЕ </w:t>
      </w:r>
      <w:r w:rsidR="00244C92">
        <w:rPr>
          <w:rFonts w:ascii="Corbel" w:hAnsi="Corbel"/>
          <w:b/>
          <w:color w:val="2C5579"/>
          <w:sz w:val="32"/>
          <w:szCs w:val="32"/>
        </w:rPr>
        <w:t xml:space="preserve">ПЕРВИЧНОЙ ПРОФСОЮЗНОЙ </w:t>
      </w:r>
      <w:r w:rsidR="00B0746D" w:rsidRPr="00574048">
        <w:rPr>
          <w:rFonts w:ascii="Corbel" w:hAnsi="Corbel"/>
          <w:b/>
          <w:color w:val="2C5579"/>
          <w:sz w:val="32"/>
          <w:szCs w:val="32"/>
        </w:rPr>
        <w:t xml:space="preserve">ОРГАНИЗАЦИИ </w:t>
      </w:r>
      <w:r w:rsidRPr="00574048">
        <w:rPr>
          <w:rFonts w:ascii="Corbel" w:hAnsi="Corbel"/>
          <w:b/>
          <w:color w:val="2C5579"/>
          <w:sz w:val="32"/>
          <w:szCs w:val="32"/>
        </w:rPr>
        <w:t>УЧРЕЖДЕНИЯ ОБРАЗОВАНИЯ</w:t>
      </w:r>
    </w:p>
    <w:p w:rsidR="00763DEF" w:rsidRDefault="00763DEF" w:rsidP="00720481">
      <w:pPr>
        <w:pStyle w:val="a3"/>
      </w:pPr>
    </w:p>
    <w:p w:rsidR="00763DEF" w:rsidRDefault="00763DEF">
      <w:pPr>
        <w:pStyle w:val="a3"/>
        <w:ind w:left="2828"/>
      </w:pPr>
    </w:p>
    <w:p w:rsidR="00763DEF" w:rsidRDefault="00763DEF">
      <w:pPr>
        <w:pStyle w:val="a3"/>
        <w:ind w:left="2828"/>
      </w:pPr>
    </w:p>
    <w:p w:rsidR="00763DEF" w:rsidRDefault="00763DEF" w:rsidP="00720481">
      <w:pPr>
        <w:pStyle w:val="a3"/>
      </w:pPr>
    </w:p>
    <w:sectPr w:rsidR="00763DEF">
      <w:type w:val="continuous"/>
      <w:pgSz w:w="11910" w:h="16840"/>
      <w:pgMar w:top="0" w:right="54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4387"/>
    <w:rsid w:val="000119D8"/>
    <w:rsid w:val="00121706"/>
    <w:rsid w:val="001C3789"/>
    <w:rsid w:val="001C65A4"/>
    <w:rsid w:val="00244C92"/>
    <w:rsid w:val="002D4E82"/>
    <w:rsid w:val="002E227C"/>
    <w:rsid w:val="0039476E"/>
    <w:rsid w:val="003C2455"/>
    <w:rsid w:val="004215E3"/>
    <w:rsid w:val="004B2A94"/>
    <w:rsid w:val="005078D2"/>
    <w:rsid w:val="00564A10"/>
    <w:rsid w:val="00574048"/>
    <w:rsid w:val="00720481"/>
    <w:rsid w:val="00727EE4"/>
    <w:rsid w:val="00763DEF"/>
    <w:rsid w:val="007E081A"/>
    <w:rsid w:val="007E2DCF"/>
    <w:rsid w:val="00801509"/>
    <w:rsid w:val="009267C5"/>
    <w:rsid w:val="009F442F"/>
    <w:rsid w:val="00A262F0"/>
    <w:rsid w:val="00A5149F"/>
    <w:rsid w:val="00A6169B"/>
    <w:rsid w:val="00A70CDE"/>
    <w:rsid w:val="00AC6E7F"/>
    <w:rsid w:val="00B0746D"/>
    <w:rsid w:val="00C055E7"/>
    <w:rsid w:val="00C22930"/>
    <w:rsid w:val="00C85241"/>
    <w:rsid w:val="00D12182"/>
    <w:rsid w:val="00D87081"/>
    <w:rsid w:val="00DB315E"/>
    <w:rsid w:val="00DD4387"/>
    <w:rsid w:val="00DE3C4E"/>
    <w:rsid w:val="00DF426F"/>
    <w:rsid w:val="00E67BAC"/>
    <w:rsid w:val="00E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2828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link w:val="a5"/>
    <w:uiPriority w:val="1"/>
    <w:qFormat/>
    <w:pPr>
      <w:ind w:left="2828"/>
    </w:pPr>
    <w:rPr>
      <w:rFonts w:ascii="Corbel" w:eastAsia="Corbel" w:hAnsi="Corbel" w:cs="Corbel"/>
      <w:b/>
      <w:bCs/>
      <w:sz w:val="48"/>
      <w:szCs w:val="4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9F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uiPriority w:val="1"/>
    <w:rsid w:val="009F442F"/>
    <w:rPr>
      <w:rFonts w:ascii="Corbel" w:eastAsia="Corbel" w:hAnsi="Corbel" w:cs="Corbel"/>
      <w:b/>
      <w:bCs/>
      <w:sz w:val="48"/>
      <w:szCs w:val="4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119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9D8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2828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link w:val="a5"/>
    <w:uiPriority w:val="1"/>
    <w:qFormat/>
    <w:pPr>
      <w:ind w:left="2828"/>
    </w:pPr>
    <w:rPr>
      <w:rFonts w:ascii="Corbel" w:eastAsia="Corbel" w:hAnsi="Corbel" w:cs="Corbel"/>
      <w:b/>
      <w:bCs/>
      <w:sz w:val="48"/>
      <w:szCs w:val="4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9F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uiPriority w:val="1"/>
    <w:rsid w:val="009F442F"/>
    <w:rPr>
      <w:rFonts w:ascii="Corbel" w:eastAsia="Corbel" w:hAnsi="Corbel" w:cs="Corbel"/>
      <w:b/>
      <w:bCs/>
      <w:sz w:val="48"/>
      <w:szCs w:val="4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119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9D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2</cp:revision>
  <cp:lastPrinted>2022-11-02T07:27:00Z</cp:lastPrinted>
  <dcterms:created xsi:type="dcterms:W3CDTF">2023-02-09T10:29:00Z</dcterms:created>
  <dcterms:modified xsi:type="dcterms:W3CDTF">2023-02-09T10:29:00Z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2022-11-02T00:00:00Z</vt:filetime>
  </property>
</Properties>
</file>